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003D" w:rsidRDefault="007569EA">
      <w:pPr>
        <w:pStyle w:val="Heading1"/>
        <w:tabs>
          <w:tab w:val="left" w:pos="6162"/>
        </w:tabs>
      </w:pPr>
      <w:r>
        <w:rPr>
          <w:color w:val="FFFFFF"/>
        </w:rPr>
        <w:t>MEETING</w:t>
      </w:r>
      <w:r>
        <w:rPr>
          <w:color w:val="FFFFFF"/>
        </w:rPr>
        <w:tab/>
        <w:t>9:</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4525"/>
                            <a:ext cx="3251199" cy="1559559"/>
                          </a:xfrm>
                          <a:custGeom>
                            <a:pathLst>
                              <a:path extrusionOk="0" h="1559560" w="3251200">
                                <a:moveTo>
                                  <a:pt x="0" y="0"/>
                                </a:moveTo>
                                <a:lnTo>
                                  <a:pt x="3251200" y="0"/>
                                </a:lnTo>
                                <a:lnTo>
                                  <a:pt x="3251200" y="1559560"/>
                                </a:lnTo>
                                <a:lnTo>
                                  <a:pt x="0" y="1559560"/>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270760" cy="1081405"/>
                    </a:xfrm>
                    <a:prstGeom prst="rect">
                      <a:avLst/>
                    </a:prstGeom>
                    <a:ln/>
                  </pic:spPr>
                </pic:pic>
              </a:graphicData>
            </a:graphic>
          </wp:anchor>
        </w:drawing>
      </w:r>
    </w:p>
    <w:p w:rsidR="0007003D" w:rsidRDefault="007569EA">
      <w:pPr>
        <w:pStyle w:val="normal0"/>
        <w:tabs>
          <w:tab w:val="left" w:pos="2064"/>
        </w:tabs>
        <w:spacing w:before="65" w:line="249" w:lineRule="auto"/>
        <w:ind w:left="107" w:right="110"/>
      </w:pPr>
      <w:r>
        <w:rPr>
          <w:rFonts w:ascii="Brown" w:eastAsia="Brown" w:hAnsi="Brown" w:cs="Brown"/>
          <w:b/>
          <w:color w:val="FFFFFF"/>
          <w:sz w:val="144"/>
          <w:szCs w:val="144"/>
        </w:rPr>
        <w:lastRenderedPageBreak/>
        <w:t>INTRODUCTION TO</w:t>
      </w:r>
      <w:r>
        <w:rPr>
          <w:rFonts w:ascii="Brown" w:eastAsia="Brown" w:hAnsi="Brown" w:cs="Brown"/>
          <w:b/>
          <w:color w:val="FFFFFF"/>
          <w:sz w:val="144"/>
          <w:szCs w:val="144"/>
        </w:rPr>
        <w:tab/>
        <w:t>LEADERSHIP</w:t>
      </w:r>
    </w:p>
    <w:p w:rsidR="0007003D" w:rsidRDefault="0007003D">
      <w:pPr>
        <w:pStyle w:val="normal0"/>
        <w:spacing w:line="249" w:lineRule="auto"/>
      </w:pPr>
    </w:p>
    <w:p w:rsidR="0007003D" w:rsidRDefault="007569EA">
      <w:pPr>
        <w:pStyle w:val="normal0"/>
        <w:spacing w:before="39"/>
        <w:ind w:left="105"/>
      </w:pPr>
      <w:r>
        <w:rPr>
          <w:rFonts w:ascii="Brown" w:eastAsia="Brown" w:hAnsi="Brown" w:cs="Brown"/>
          <w:b/>
          <w:color w:val="E3001E"/>
          <w:sz w:val="40"/>
          <w:szCs w:val="40"/>
        </w:rPr>
        <w:t>MEETING 9: INTRODUCTION TO LEADERSHIP</w:t>
      </w:r>
    </w:p>
    <w:p w:rsidR="0007003D" w:rsidRDefault="007569EA">
      <w:pPr>
        <w:pStyle w:val="Heading2"/>
        <w:tabs>
          <w:tab w:val="left" w:pos="9459"/>
        </w:tabs>
        <w:spacing w:before="271"/>
      </w:pPr>
      <w:r>
        <w:rPr>
          <w:color w:val="231F20"/>
          <w:u w:val="single"/>
        </w:rPr>
        <w:t>PURPOSE _</w:t>
      </w:r>
      <w:r>
        <w:rPr>
          <w:color w:val="231F20"/>
          <w:u w:val="single"/>
        </w:rPr>
        <w:tab/>
      </w:r>
    </w:p>
    <w:p w:rsidR="0007003D" w:rsidRDefault="007569EA">
      <w:pPr>
        <w:pStyle w:val="normal0"/>
        <w:spacing w:before="2" w:line="250" w:lineRule="auto"/>
        <w:ind w:left="105" w:right="98"/>
      </w:pPr>
      <w:r>
        <w:rPr>
          <w:rFonts w:ascii="Brown" w:eastAsia="Brown" w:hAnsi="Brown" w:cs="Brown"/>
          <w:color w:val="231F20"/>
          <w:sz w:val="24"/>
          <w:szCs w:val="24"/>
        </w:rPr>
        <w:t>This meeting should engage members in a discussion of what effective leadership is, their potential for leadership development and opportunities within SigEp to develop as a leader.</w:t>
      </w:r>
    </w:p>
    <w:p w:rsidR="0007003D" w:rsidRDefault="0007003D">
      <w:pPr>
        <w:pStyle w:val="normal0"/>
        <w:spacing w:before="11"/>
      </w:pPr>
    </w:p>
    <w:p w:rsidR="0007003D" w:rsidRDefault="007569EA">
      <w:pPr>
        <w:pStyle w:val="Heading2"/>
        <w:tabs>
          <w:tab w:val="left" w:pos="9459"/>
        </w:tabs>
      </w:pPr>
      <w:r>
        <w:rPr>
          <w:color w:val="231F20"/>
          <w:u w:val="single"/>
        </w:rPr>
        <w:t>LEARNING OUTCOMES &amp; OBJECTIVES _</w:t>
      </w:r>
      <w:r>
        <w:rPr>
          <w:color w:val="231F20"/>
          <w:u w:val="single"/>
        </w:rPr>
        <w:tab/>
      </w:r>
    </w:p>
    <w:p w:rsidR="0007003D" w:rsidRDefault="007569EA">
      <w:pPr>
        <w:pStyle w:val="normal0"/>
        <w:spacing w:before="2"/>
        <w:ind w:left="105"/>
      </w:pPr>
      <w:r>
        <w:rPr>
          <w:rFonts w:ascii="Brown" w:eastAsia="Brown" w:hAnsi="Brown" w:cs="Brown"/>
          <w:color w:val="231F20"/>
          <w:sz w:val="24"/>
          <w:szCs w:val="24"/>
        </w:rPr>
        <w:t>Participants will…</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Develop a definition</w:t>
      </w:r>
      <w:r>
        <w:rPr>
          <w:rFonts w:ascii="Brown" w:eastAsia="Brown" w:hAnsi="Brown" w:cs="Brown"/>
          <w:color w:val="231F20"/>
          <w:sz w:val="24"/>
          <w:szCs w:val="24"/>
        </w:rPr>
        <w:t xml:space="preserve"> of leadership.</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Understand the importance of leadership in SigEp.</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Understand their personal leadership style.</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Determine plan for personal leadership development.</w:t>
      </w:r>
    </w:p>
    <w:p w:rsidR="0007003D" w:rsidRDefault="0007003D">
      <w:pPr>
        <w:pStyle w:val="normal0"/>
        <w:spacing w:before="11"/>
      </w:pPr>
    </w:p>
    <w:p w:rsidR="0007003D" w:rsidRDefault="007569EA">
      <w:pPr>
        <w:pStyle w:val="Heading2"/>
        <w:tabs>
          <w:tab w:val="left" w:pos="9459"/>
        </w:tabs>
      </w:pPr>
      <w:r>
        <w:rPr>
          <w:color w:val="231F20"/>
          <w:u w:val="single"/>
        </w:rPr>
        <w:t>AREAS OF DEVELOPMENT _</w:t>
      </w:r>
      <w:r>
        <w:rPr>
          <w:color w:val="231F20"/>
          <w:u w:val="single"/>
        </w:rPr>
        <w:tab/>
      </w:r>
    </w:p>
    <w:p w:rsidR="0007003D" w:rsidRDefault="007569EA">
      <w:pPr>
        <w:pStyle w:val="normal0"/>
        <w:spacing w:before="2"/>
        <w:ind w:left="105"/>
      </w:pPr>
      <w:r>
        <w:rPr>
          <w:rFonts w:ascii="Brown" w:eastAsia="Brown" w:hAnsi="Brown" w:cs="Brown"/>
          <w:color w:val="231F20"/>
          <w:sz w:val="24"/>
          <w:szCs w:val="24"/>
        </w:rPr>
        <w:t>Leadership.</w:t>
      </w:r>
    </w:p>
    <w:p w:rsidR="0007003D" w:rsidRDefault="0007003D">
      <w:pPr>
        <w:pStyle w:val="normal0"/>
        <w:spacing w:before="11"/>
      </w:pPr>
    </w:p>
    <w:p w:rsidR="0007003D" w:rsidRDefault="007569EA">
      <w:pPr>
        <w:pStyle w:val="Heading2"/>
        <w:tabs>
          <w:tab w:val="left" w:pos="9459"/>
        </w:tabs>
      </w:pPr>
      <w:r>
        <w:rPr>
          <w:color w:val="231F20"/>
          <w:u w:val="single"/>
        </w:rPr>
        <w:lastRenderedPageBreak/>
        <w:t>SESSION FACILITATORS _</w:t>
      </w:r>
      <w:r>
        <w:rPr>
          <w:color w:val="231F20"/>
          <w:u w:val="single"/>
        </w:rPr>
        <w:tab/>
      </w:r>
    </w:p>
    <w:p w:rsidR="0007003D" w:rsidRDefault="007569EA">
      <w:pPr>
        <w:pStyle w:val="normal0"/>
        <w:numPr>
          <w:ilvl w:val="0"/>
          <w:numId w:val="2"/>
        </w:numPr>
        <w:tabs>
          <w:tab w:val="left" w:pos="465"/>
        </w:tabs>
        <w:spacing w:before="2"/>
        <w:ind w:hanging="360"/>
      </w:pPr>
      <w:r>
        <w:rPr>
          <w:rFonts w:ascii="Brown" w:eastAsia="Brown" w:hAnsi="Brown" w:cs="Brown"/>
          <w:color w:val="231F20"/>
          <w:sz w:val="24"/>
          <w:szCs w:val="24"/>
        </w:rPr>
        <w:t>Sigma Challenge coordinator.</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Guest speaker for leadership.</w:t>
      </w:r>
    </w:p>
    <w:p w:rsidR="0007003D" w:rsidRDefault="0007003D">
      <w:pPr>
        <w:pStyle w:val="normal0"/>
        <w:spacing w:before="11"/>
      </w:pPr>
    </w:p>
    <w:p w:rsidR="0007003D" w:rsidRDefault="007569EA">
      <w:pPr>
        <w:pStyle w:val="Heading2"/>
        <w:tabs>
          <w:tab w:val="left" w:pos="9459"/>
        </w:tabs>
      </w:pPr>
      <w:r>
        <w:rPr>
          <w:color w:val="231F20"/>
          <w:u w:val="single"/>
        </w:rPr>
        <w:t>SESSION OUTLINE [65 MINUTES] _</w:t>
      </w:r>
      <w:r>
        <w:rPr>
          <w:color w:val="231F20"/>
          <w:u w:val="single"/>
        </w:rPr>
        <w:tab/>
      </w:r>
    </w:p>
    <w:p w:rsidR="0007003D" w:rsidRDefault="007569EA">
      <w:pPr>
        <w:pStyle w:val="normal0"/>
        <w:spacing w:before="2"/>
        <w:ind w:left="105"/>
      </w:pPr>
      <w:r>
        <w:rPr>
          <w:rFonts w:ascii="Brown" w:eastAsia="Brown" w:hAnsi="Brown" w:cs="Brown"/>
          <w:color w:val="231F20"/>
          <w:sz w:val="24"/>
          <w:szCs w:val="24"/>
        </w:rPr>
        <w:t>[5] Welcome.</w:t>
      </w:r>
    </w:p>
    <w:p w:rsidR="0007003D" w:rsidRDefault="007569EA">
      <w:pPr>
        <w:pStyle w:val="normal0"/>
        <w:spacing w:before="11"/>
        <w:ind w:left="105"/>
      </w:pPr>
      <w:r>
        <w:rPr>
          <w:rFonts w:ascii="Brown" w:eastAsia="Brown" w:hAnsi="Brown" w:cs="Brown"/>
          <w:color w:val="231F20"/>
          <w:sz w:val="24"/>
          <w:szCs w:val="24"/>
        </w:rPr>
        <w:t>[15] Leadership in SigEp.</w:t>
      </w:r>
    </w:p>
    <w:p w:rsidR="0007003D" w:rsidRDefault="007569EA">
      <w:pPr>
        <w:pStyle w:val="normal0"/>
        <w:spacing w:before="11" w:line="250" w:lineRule="auto"/>
        <w:ind w:left="105" w:right="2711"/>
      </w:pPr>
      <w:r>
        <w:rPr>
          <w:rFonts w:ascii="Brown" w:eastAsia="Brown" w:hAnsi="Brown" w:cs="Brown"/>
          <w:color w:val="231F20"/>
          <w:sz w:val="24"/>
          <w:szCs w:val="24"/>
        </w:rPr>
        <w:t>[30] Guest facilitator/speaker or leadership styles assessment. [10] Defining leadership &amp; exploring potential.</w:t>
      </w:r>
    </w:p>
    <w:p w:rsidR="0007003D" w:rsidRDefault="007569EA">
      <w:pPr>
        <w:pStyle w:val="normal0"/>
        <w:ind w:left="105"/>
      </w:pPr>
      <w:r>
        <w:rPr>
          <w:rFonts w:ascii="Brown" w:eastAsia="Brown" w:hAnsi="Brown" w:cs="Brown"/>
          <w:color w:val="231F20"/>
          <w:sz w:val="24"/>
          <w:szCs w:val="24"/>
        </w:rPr>
        <w:t>[5] Session wrap-up.</w:t>
      </w:r>
    </w:p>
    <w:p w:rsidR="0007003D" w:rsidRDefault="0007003D">
      <w:pPr>
        <w:pStyle w:val="normal0"/>
        <w:spacing w:before="2"/>
      </w:pPr>
    </w:p>
    <w:p w:rsidR="0007003D" w:rsidRDefault="007569EA">
      <w:pPr>
        <w:pStyle w:val="Heading2"/>
        <w:tabs>
          <w:tab w:val="left" w:pos="9459"/>
        </w:tabs>
      </w:pPr>
      <w:r>
        <w:rPr>
          <w:color w:val="231F20"/>
          <w:u w:val="single"/>
        </w:rPr>
        <w:t>MATERIALS &amp; EQUIPMEN</w:t>
      </w:r>
      <w:r>
        <w:rPr>
          <w:color w:val="231F20"/>
          <w:u w:val="single"/>
        </w:rPr>
        <w:t>T _</w:t>
      </w:r>
      <w:r>
        <w:rPr>
          <w:color w:val="231F20"/>
          <w:u w:val="single"/>
        </w:rPr>
        <w:tab/>
      </w:r>
    </w:p>
    <w:p w:rsidR="0007003D" w:rsidRDefault="007569EA">
      <w:pPr>
        <w:pStyle w:val="normal0"/>
        <w:numPr>
          <w:ilvl w:val="0"/>
          <w:numId w:val="2"/>
        </w:numPr>
        <w:tabs>
          <w:tab w:val="left" w:pos="465"/>
        </w:tabs>
        <w:spacing w:before="2"/>
        <w:ind w:hanging="360"/>
      </w:pPr>
      <w:r>
        <w:rPr>
          <w:rFonts w:ascii="Brown" w:eastAsia="Brown" w:hAnsi="Brown" w:cs="Brown"/>
          <w:color w:val="231F20"/>
          <w:sz w:val="24"/>
          <w:szCs w:val="24"/>
        </w:rPr>
        <w:t>PowerPoint presentation and projector (if needed).</w:t>
      </w:r>
    </w:p>
    <w:p w:rsidR="0007003D" w:rsidRDefault="0007003D">
      <w:pPr>
        <w:pStyle w:val="normal0"/>
        <w:spacing w:before="11"/>
      </w:pPr>
    </w:p>
    <w:p w:rsidR="0007003D" w:rsidRDefault="007569EA">
      <w:pPr>
        <w:pStyle w:val="Heading2"/>
        <w:tabs>
          <w:tab w:val="left" w:pos="9459"/>
        </w:tabs>
      </w:pPr>
      <w:r>
        <w:rPr>
          <w:color w:val="231F20"/>
          <w:u w:val="single"/>
        </w:rPr>
        <w:t>SESSION PREPARATION _</w:t>
      </w:r>
      <w:r>
        <w:rPr>
          <w:color w:val="231F20"/>
          <w:u w:val="single"/>
        </w:rPr>
        <w:tab/>
      </w:r>
    </w:p>
    <w:p w:rsidR="0007003D" w:rsidRDefault="007569EA">
      <w:pPr>
        <w:pStyle w:val="normal0"/>
        <w:numPr>
          <w:ilvl w:val="0"/>
          <w:numId w:val="2"/>
        </w:numPr>
        <w:tabs>
          <w:tab w:val="left" w:pos="465"/>
        </w:tabs>
        <w:spacing w:before="2" w:line="250" w:lineRule="auto"/>
        <w:ind w:right="415" w:hanging="360"/>
      </w:pPr>
      <w:r>
        <w:rPr>
          <w:rFonts w:ascii="Brown" w:eastAsia="Brown" w:hAnsi="Brown" w:cs="Brown"/>
          <w:color w:val="231F20"/>
          <w:sz w:val="24"/>
          <w:szCs w:val="24"/>
        </w:rPr>
        <w:t>Arrange for campus professional to facilitate a hands-on session on leadership. This could include a session on leadership styles, team-building activities, a discussion on var</w:t>
      </w:r>
      <w:r>
        <w:rPr>
          <w:rFonts w:ascii="Brown" w:eastAsia="Brown" w:hAnsi="Brown" w:cs="Brown"/>
          <w:color w:val="231F20"/>
          <w:sz w:val="24"/>
          <w:szCs w:val="24"/>
        </w:rPr>
        <w:t>ious leadership theories etc.</w:t>
      </w:r>
    </w:p>
    <w:p w:rsidR="0007003D" w:rsidRDefault="007569EA">
      <w:pPr>
        <w:pStyle w:val="normal0"/>
        <w:numPr>
          <w:ilvl w:val="0"/>
          <w:numId w:val="2"/>
        </w:numPr>
        <w:tabs>
          <w:tab w:val="left" w:pos="465"/>
        </w:tabs>
        <w:spacing w:line="250" w:lineRule="auto"/>
        <w:ind w:right="98" w:hanging="360"/>
      </w:pPr>
      <w:r>
        <w:rPr>
          <w:rFonts w:ascii="Brown" w:eastAsia="Brown" w:hAnsi="Brown" w:cs="Brown"/>
          <w:color w:val="231F20"/>
          <w:sz w:val="24"/>
          <w:szCs w:val="24"/>
        </w:rPr>
        <w:t>You can also arrange for local community leaders to come share their personal leadership stories in a fireside chat format. Community leaders include local government officials, university leaders, non-profit leaders, local bu</w:t>
      </w:r>
      <w:r>
        <w:rPr>
          <w:rFonts w:ascii="Brown" w:eastAsia="Brown" w:hAnsi="Brown" w:cs="Brown"/>
          <w:color w:val="231F20"/>
          <w:sz w:val="24"/>
          <w:szCs w:val="24"/>
        </w:rPr>
        <w:t>siness professionals, alumni or volunteers from your chapter.</w:t>
      </w:r>
    </w:p>
    <w:p w:rsidR="0007003D" w:rsidRDefault="007569EA">
      <w:pPr>
        <w:pStyle w:val="normal0"/>
        <w:numPr>
          <w:ilvl w:val="0"/>
          <w:numId w:val="2"/>
        </w:numPr>
        <w:tabs>
          <w:tab w:val="left" w:pos="465"/>
        </w:tabs>
        <w:ind w:hanging="360"/>
      </w:pPr>
      <w:r>
        <w:rPr>
          <w:rFonts w:ascii="Brown" w:eastAsia="Brown" w:hAnsi="Brown" w:cs="Brown"/>
          <w:color w:val="231F20"/>
          <w:sz w:val="24"/>
          <w:szCs w:val="24"/>
        </w:rPr>
        <w:t>Set up room for challenge meeting.</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Verify with the guest speaker the date and time of meeting or activity.</w:t>
      </w:r>
    </w:p>
    <w:p w:rsidR="0007003D" w:rsidRDefault="007569EA">
      <w:pPr>
        <w:pStyle w:val="normal0"/>
        <w:numPr>
          <w:ilvl w:val="0"/>
          <w:numId w:val="2"/>
        </w:numPr>
        <w:tabs>
          <w:tab w:val="left" w:pos="465"/>
        </w:tabs>
        <w:spacing w:before="11"/>
        <w:ind w:hanging="360"/>
      </w:pPr>
      <w:r>
        <w:rPr>
          <w:rFonts w:ascii="Brown" w:eastAsia="Brown" w:hAnsi="Brown" w:cs="Brown"/>
          <w:color w:val="231F20"/>
          <w:sz w:val="24"/>
          <w:szCs w:val="24"/>
        </w:rPr>
        <w:t>Send out a reminder to challenge participants about the meeting.</w:t>
      </w:r>
    </w:p>
    <w:p w:rsidR="0007003D" w:rsidRDefault="0007003D">
      <w:pPr>
        <w:pStyle w:val="normal0"/>
      </w:pPr>
    </w:p>
    <w:p w:rsidR="0007003D" w:rsidRDefault="007569EA">
      <w:pPr>
        <w:pStyle w:val="Heading3"/>
        <w:numPr>
          <w:ilvl w:val="0"/>
          <w:numId w:val="1"/>
        </w:numPr>
        <w:tabs>
          <w:tab w:val="left" w:pos="262"/>
        </w:tabs>
        <w:spacing w:before="59"/>
        <w:ind w:firstLine="0"/>
        <w:rPr>
          <w:b w:val="0"/>
        </w:rPr>
      </w:pPr>
      <w:r>
        <w:rPr>
          <w:color w:val="E3001E"/>
          <w:u w:val="single"/>
        </w:rPr>
        <w:t>WELCOME [5]</w:t>
      </w:r>
    </w:p>
    <w:p w:rsidR="0007003D" w:rsidRDefault="0007003D">
      <w:pPr>
        <w:pStyle w:val="normal0"/>
        <w:spacing w:before="10"/>
      </w:pPr>
    </w:p>
    <w:p w:rsidR="0007003D" w:rsidRDefault="007569EA">
      <w:pPr>
        <w:pStyle w:val="normal0"/>
        <w:ind w:left="100"/>
      </w:pPr>
      <w:r>
        <w:rPr>
          <w:rFonts w:ascii="Brown" w:eastAsia="Brown" w:hAnsi="Brown" w:cs="Brown"/>
          <w:b/>
          <w:color w:val="231F20"/>
          <w:sz w:val="24"/>
          <w:szCs w:val="24"/>
        </w:rPr>
        <w:t>WELCOME</w:t>
      </w:r>
    </w:p>
    <w:p w:rsidR="0007003D" w:rsidRDefault="007569EA">
      <w:pPr>
        <w:pStyle w:val="normal0"/>
        <w:spacing w:before="11" w:line="250" w:lineRule="auto"/>
        <w:ind w:left="100" w:right="592"/>
      </w:pPr>
      <w:r>
        <w:rPr>
          <w:rFonts w:ascii="Brown" w:eastAsia="Brown" w:hAnsi="Brown" w:cs="Brown"/>
          <w:color w:val="231F20"/>
          <w:sz w:val="24"/>
          <w:szCs w:val="24"/>
        </w:rPr>
        <w:t>The Sigma Challenge coordinator(s) should welcome members and introduce today’s meeting topic: leadership.</w:t>
      </w:r>
    </w:p>
    <w:p w:rsidR="0007003D" w:rsidRDefault="0007003D">
      <w:pPr>
        <w:pStyle w:val="normal0"/>
        <w:spacing w:before="11"/>
      </w:pPr>
    </w:p>
    <w:p w:rsidR="0007003D" w:rsidRDefault="007569EA">
      <w:pPr>
        <w:pStyle w:val="Heading3"/>
      </w:pPr>
      <w:r>
        <w:rPr>
          <w:color w:val="231F20"/>
        </w:rPr>
        <w:t>GUEST INTRODUCTIONS</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The Sigma Challenge coordinator(s) should introduce today’s guests:</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Campus professional.</w:t>
      </w:r>
    </w:p>
    <w:p w:rsidR="0007003D" w:rsidRDefault="007569EA">
      <w:pPr>
        <w:pStyle w:val="normal0"/>
        <w:numPr>
          <w:ilvl w:val="2"/>
          <w:numId w:val="2"/>
        </w:numPr>
        <w:tabs>
          <w:tab w:val="left" w:pos="1540"/>
        </w:tabs>
        <w:spacing w:before="11" w:line="250" w:lineRule="auto"/>
        <w:ind w:right="592" w:hanging="400"/>
      </w:pPr>
      <w:r>
        <w:rPr>
          <w:rFonts w:ascii="Brown" w:eastAsia="Brown" w:hAnsi="Brown" w:cs="Brown"/>
          <w:color w:val="231F20"/>
          <w:sz w:val="24"/>
          <w:szCs w:val="24"/>
        </w:rPr>
        <w:t>Strive to include a student affairs pro</w:t>
      </w:r>
      <w:r>
        <w:rPr>
          <w:rFonts w:ascii="Brown" w:eastAsia="Brown" w:hAnsi="Brown" w:cs="Brown"/>
          <w:color w:val="231F20"/>
          <w:sz w:val="24"/>
          <w:szCs w:val="24"/>
        </w:rPr>
        <w:t>fessional who focuses on leadership development.</w:t>
      </w:r>
    </w:p>
    <w:p w:rsidR="0007003D" w:rsidRDefault="007569EA">
      <w:pPr>
        <w:pStyle w:val="normal0"/>
        <w:numPr>
          <w:ilvl w:val="1"/>
          <w:numId w:val="2"/>
        </w:numPr>
        <w:tabs>
          <w:tab w:val="left" w:pos="820"/>
        </w:tabs>
        <w:ind w:hanging="360"/>
      </w:pPr>
      <w:r>
        <w:rPr>
          <w:rFonts w:ascii="Brown" w:eastAsia="Brown" w:hAnsi="Brown" w:cs="Brown"/>
          <w:color w:val="231F20"/>
          <w:sz w:val="24"/>
          <w:szCs w:val="24"/>
        </w:rPr>
        <w:t>Community leader.</w:t>
      </w:r>
    </w:p>
    <w:p w:rsidR="0007003D" w:rsidRDefault="007569EA">
      <w:pPr>
        <w:pStyle w:val="normal0"/>
        <w:numPr>
          <w:ilvl w:val="2"/>
          <w:numId w:val="2"/>
        </w:numPr>
        <w:tabs>
          <w:tab w:val="left" w:pos="1540"/>
        </w:tabs>
        <w:spacing w:before="11" w:line="250" w:lineRule="auto"/>
        <w:ind w:right="382" w:hanging="400"/>
      </w:pPr>
      <w:r>
        <w:rPr>
          <w:rFonts w:ascii="Brown" w:eastAsia="Brown" w:hAnsi="Brown" w:cs="Brown"/>
          <w:color w:val="231F20"/>
          <w:sz w:val="24"/>
          <w:szCs w:val="24"/>
        </w:rPr>
        <w:t>This speaker could be a local community leader from local government, law enforcement, university administration, local businesses, etc.</w:t>
      </w:r>
    </w:p>
    <w:p w:rsidR="0007003D" w:rsidRDefault="007569EA">
      <w:pPr>
        <w:pStyle w:val="normal0"/>
        <w:numPr>
          <w:ilvl w:val="2"/>
          <w:numId w:val="2"/>
        </w:numPr>
        <w:tabs>
          <w:tab w:val="left" w:pos="1540"/>
        </w:tabs>
        <w:spacing w:line="250" w:lineRule="auto"/>
        <w:ind w:right="212" w:hanging="400"/>
      </w:pPr>
      <w:r>
        <w:rPr>
          <w:rFonts w:ascii="Brown" w:eastAsia="Brown" w:hAnsi="Brown" w:cs="Brown"/>
          <w:color w:val="231F20"/>
          <w:sz w:val="24"/>
          <w:szCs w:val="24"/>
        </w:rPr>
        <w:t>They should speak about their leadership journey and how leadership plays a role in their life today.</w:t>
      </w:r>
    </w:p>
    <w:p w:rsidR="0007003D" w:rsidRDefault="007569EA">
      <w:pPr>
        <w:pStyle w:val="Heading3"/>
        <w:numPr>
          <w:ilvl w:val="0"/>
          <w:numId w:val="1"/>
        </w:numPr>
        <w:tabs>
          <w:tab w:val="left" w:pos="303"/>
        </w:tabs>
        <w:spacing w:before="44"/>
        <w:ind w:right="6206" w:firstLine="0"/>
        <w:rPr>
          <w:b w:val="0"/>
        </w:rPr>
      </w:pPr>
      <w:r>
        <w:rPr>
          <w:color w:val="E3001E"/>
          <w:u w:val="single"/>
        </w:rPr>
        <w:lastRenderedPageBreak/>
        <w:t>LEADERSHIP IN SIGEP [15]</w:t>
      </w:r>
      <w:r>
        <w:rPr>
          <w:color w:val="E3001E"/>
        </w:rPr>
        <w:t xml:space="preserve"> </w:t>
      </w:r>
      <w:r>
        <w:rPr>
          <w:color w:val="231F20"/>
        </w:rPr>
        <w:t>WHAT LEADERSHIP LOOKS LIKE.</w:t>
      </w:r>
    </w:p>
    <w:p w:rsidR="0007003D" w:rsidRDefault="007569EA">
      <w:pPr>
        <w:pStyle w:val="normal0"/>
        <w:numPr>
          <w:ilvl w:val="0"/>
          <w:numId w:val="2"/>
        </w:numPr>
        <w:tabs>
          <w:tab w:val="left" w:pos="460"/>
        </w:tabs>
        <w:ind w:left="460" w:hanging="360"/>
      </w:pPr>
      <w:r>
        <w:rPr>
          <w:rFonts w:ascii="Brown" w:eastAsia="Brown" w:hAnsi="Brown" w:cs="Brown"/>
          <w:color w:val="231F20"/>
          <w:sz w:val="24"/>
          <w:szCs w:val="24"/>
        </w:rPr>
        <w:t>This activity should serve as an opener for the session.</w:t>
      </w:r>
    </w:p>
    <w:p w:rsidR="0007003D" w:rsidRDefault="007569EA">
      <w:pPr>
        <w:pStyle w:val="normal0"/>
        <w:numPr>
          <w:ilvl w:val="0"/>
          <w:numId w:val="2"/>
        </w:numPr>
        <w:tabs>
          <w:tab w:val="left" w:pos="460"/>
        </w:tabs>
        <w:spacing w:before="11" w:line="250" w:lineRule="auto"/>
        <w:ind w:left="460" w:right="200" w:hanging="360"/>
      </w:pPr>
      <w:r>
        <w:rPr>
          <w:rFonts w:ascii="Brown" w:eastAsia="Brown" w:hAnsi="Brown" w:cs="Brown"/>
          <w:color w:val="231F20"/>
          <w:sz w:val="24"/>
          <w:szCs w:val="24"/>
        </w:rPr>
        <w:t>Provide each member a piece of scratch paper</w:t>
      </w:r>
      <w:r>
        <w:rPr>
          <w:rFonts w:ascii="Brown" w:eastAsia="Brown" w:hAnsi="Brown" w:cs="Brown"/>
          <w:color w:val="231F20"/>
          <w:sz w:val="24"/>
          <w:szCs w:val="24"/>
        </w:rPr>
        <w:t>. Provide the following prompt: draw what you think leadership looks like.</w:t>
      </w:r>
    </w:p>
    <w:p w:rsidR="0007003D" w:rsidRDefault="007569EA">
      <w:pPr>
        <w:pStyle w:val="normal0"/>
        <w:numPr>
          <w:ilvl w:val="0"/>
          <w:numId w:val="2"/>
        </w:numPr>
        <w:tabs>
          <w:tab w:val="left" w:pos="460"/>
        </w:tabs>
        <w:spacing w:line="250" w:lineRule="auto"/>
        <w:ind w:left="460" w:right="440" w:hanging="360"/>
      </w:pPr>
      <w:r>
        <w:rPr>
          <w:rFonts w:ascii="Brown" w:eastAsia="Brown" w:hAnsi="Brown" w:cs="Brown"/>
          <w:color w:val="231F20"/>
          <w:sz w:val="24"/>
          <w:szCs w:val="24"/>
        </w:rPr>
        <w:t>Explain to members that there is no one correct answer to the prompt. Their drawings should include characteristics or visuals of effective leadership.</w:t>
      </w:r>
    </w:p>
    <w:p w:rsidR="0007003D" w:rsidRDefault="007569EA">
      <w:pPr>
        <w:pStyle w:val="normal0"/>
        <w:numPr>
          <w:ilvl w:val="0"/>
          <w:numId w:val="2"/>
        </w:numPr>
        <w:tabs>
          <w:tab w:val="left" w:pos="460"/>
        </w:tabs>
        <w:spacing w:line="250" w:lineRule="auto"/>
        <w:ind w:left="460" w:right="236" w:hanging="360"/>
      </w:pPr>
      <w:r>
        <w:rPr>
          <w:rFonts w:ascii="Brown" w:eastAsia="Brown" w:hAnsi="Brown" w:cs="Brown"/>
          <w:color w:val="231F20"/>
          <w:sz w:val="24"/>
          <w:szCs w:val="24"/>
        </w:rPr>
        <w:t>After a few minutes, have eac</w:t>
      </w:r>
      <w:r>
        <w:rPr>
          <w:rFonts w:ascii="Brown" w:eastAsia="Brown" w:hAnsi="Brown" w:cs="Brown"/>
          <w:color w:val="231F20"/>
          <w:sz w:val="24"/>
          <w:szCs w:val="24"/>
        </w:rPr>
        <w:t>h member share their drawings with a partner. Have a few volunteers share their drawings with the larger group.</w:t>
      </w:r>
    </w:p>
    <w:p w:rsidR="0007003D" w:rsidRDefault="007569EA">
      <w:pPr>
        <w:pStyle w:val="normal0"/>
        <w:numPr>
          <w:ilvl w:val="0"/>
          <w:numId w:val="2"/>
        </w:numPr>
        <w:tabs>
          <w:tab w:val="left" w:pos="460"/>
        </w:tabs>
        <w:ind w:left="460" w:hanging="360"/>
      </w:pPr>
      <w:r>
        <w:rPr>
          <w:rFonts w:ascii="Brown" w:eastAsia="Brown" w:hAnsi="Brown" w:cs="Brown"/>
          <w:color w:val="231F20"/>
          <w:sz w:val="24"/>
          <w:szCs w:val="24"/>
        </w:rPr>
        <w:t>Use the following questions to debrief.</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What did you use as inspiration for your drawing?</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Did you use any symbols? If so, what do they signify?</w:t>
      </w:r>
    </w:p>
    <w:p w:rsidR="0007003D" w:rsidRDefault="007569EA">
      <w:pPr>
        <w:pStyle w:val="normal0"/>
        <w:numPr>
          <w:ilvl w:val="1"/>
          <w:numId w:val="2"/>
        </w:numPr>
        <w:tabs>
          <w:tab w:val="left" w:pos="820"/>
        </w:tabs>
        <w:spacing w:before="11" w:line="250" w:lineRule="auto"/>
        <w:ind w:right="495" w:hanging="360"/>
      </w:pPr>
      <w:r>
        <w:rPr>
          <w:rFonts w:ascii="Brown" w:eastAsia="Brown" w:hAnsi="Brown" w:cs="Brown"/>
          <w:color w:val="231F20"/>
          <w:sz w:val="24"/>
          <w:szCs w:val="24"/>
        </w:rPr>
        <w:t>Did anyone in particular stand out as an example you used in your drawing? If so, who? What leadership characteristics do they exhibit?</w:t>
      </w:r>
    </w:p>
    <w:p w:rsidR="0007003D" w:rsidRDefault="007569EA">
      <w:pPr>
        <w:pStyle w:val="normal0"/>
        <w:numPr>
          <w:ilvl w:val="1"/>
          <w:numId w:val="2"/>
        </w:numPr>
        <w:tabs>
          <w:tab w:val="left" w:pos="820"/>
        </w:tabs>
        <w:ind w:hanging="360"/>
      </w:pPr>
      <w:r>
        <w:rPr>
          <w:rFonts w:ascii="Brown" w:eastAsia="Brown" w:hAnsi="Brown" w:cs="Brown"/>
          <w:color w:val="231F20"/>
          <w:sz w:val="24"/>
          <w:szCs w:val="24"/>
        </w:rPr>
        <w:t>What characteristics did you make sure to include in your drawing?</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Point out any similarities or differences among the g</w:t>
      </w:r>
      <w:r>
        <w:rPr>
          <w:rFonts w:ascii="Brown" w:eastAsia="Brown" w:hAnsi="Brown" w:cs="Brown"/>
          <w:color w:val="231F20"/>
          <w:sz w:val="24"/>
          <w:szCs w:val="24"/>
        </w:rPr>
        <w:t>roup’s drawings.</w:t>
      </w:r>
    </w:p>
    <w:p w:rsidR="0007003D" w:rsidRDefault="007569EA">
      <w:pPr>
        <w:pStyle w:val="normal0"/>
        <w:numPr>
          <w:ilvl w:val="0"/>
          <w:numId w:val="2"/>
        </w:numPr>
        <w:tabs>
          <w:tab w:val="left" w:pos="460"/>
        </w:tabs>
        <w:spacing w:before="11" w:line="250" w:lineRule="auto"/>
        <w:ind w:left="460" w:right="924" w:hanging="360"/>
      </w:pPr>
      <w:r>
        <w:rPr>
          <w:rFonts w:ascii="Brown" w:eastAsia="Brown" w:hAnsi="Brown" w:cs="Brown"/>
          <w:color w:val="231F20"/>
          <w:sz w:val="24"/>
          <w:szCs w:val="24"/>
        </w:rPr>
        <w:t>Debrief the opening activity by explaining that each member will have a different perspective on leadership and possess their own leadership style.</w:t>
      </w:r>
    </w:p>
    <w:p w:rsidR="0007003D" w:rsidRDefault="0007003D">
      <w:pPr>
        <w:pStyle w:val="normal0"/>
        <w:spacing w:before="11"/>
      </w:pPr>
    </w:p>
    <w:p w:rsidR="0007003D" w:rsidRDefault="007569EA">
      <w:pPr>
        <w:pStyle w:val="Heading3"/>
      </w:pPr>
      <w:r>
        <w:rPr>
          <w:color w:val="231F20"/>
        </w:rPr>
        <w:t>IMPORTANCE OF LEADERSHIP IN SIGEP.</w:t>
      </w:r>
    </w:p>
    <w:p w:rsidR="0007003D" w:rsidRDefault="007569EA">
      <w:pPr>
        <w:pStyle w:val="normal0"/>
        <w:numPr>
          <w:ilvl w:val="0"/>
          <w:numId w:val="2"/>
        </w:numPr>
        <w:tabs>
          <w:tab w:val="left" w:pos="460"/>
        </w:tabs>
        <w:spacing w:before="11" w:line="250" w:lineRule="auto"/>
        <w:ind w:left="460" w:right="792" w:hanging="360"/>
      </w:pPr>
      <w:r>
        <w:rPr>
          <w:rFonts w:ascii="Brown" w:eastAsia="Brown" w:hAnsi="Brown" w:cs="Brown"/>
          <w:color w:val="231F20"/>
          <w:sz w:val="24"/>
          <w:szCs w:val="24"/>
        </w:rPr>
        <w:t>Ask members why they think it is important to develop l</w:t>
      </w:r>
      <w:r>
        <w:rPr>
          <w:rFonts w:ascii="Brown" w:eastAsia="Brown" w:hAnsi="Brown" w:cs="Brown"/>
          <w:color w:val="231F20"/>
          <w:sz w:val="24"/>
          <w:szCs w:val="24"/>
        </w:rPr>
        <w:t>eadership skills within the Fraternity.</w:t>
      </w:r>
    </w:p>
    <w:p w:rsidR="0007003D" w:rsidRDefault="007569EA">
      <w:pPr>
        <w:pStyle w:val="normal0"/>
        <w:numPr>
          <w:ilvl w:val="0"/>
          <w:numId w:val="2"/>
        </w:numPr>
        <w:tabs>
          <w:tab w:val="left" w:pos="460"/>
        </w:tabs>
        <w:spacing w:line="250" w:lineRule="auto"/>
        <w:ind w:left="460" w:right="746" w:hanging="360"/>
      </w:pPr>
      <w:r>
        <w:rPr>
          <w:rFonts w:ascii="Brown" w:eastAsia="Brown" w:hAnsi="Brown" w:cs="Brown"/>
          <w:color w:val="231F20"/>
          <w:sz w:val="24"/>
          <w:szCs w:val="24"/>
        </w:rPr>
        <w:t>Have members share their experience of how they have seen leadership take place within the chapter so far.</w:t>
      </w:r>
    </w:p>
    <w:p w:rsidR="0007003D" w:rsidRDefault="007569EA">
      <w:pPr>
        <w:pStyle w:val="normal0"/>
        <w:numPr>
          <w:ilvl w:val="0"/>
          <w:numId w:val="2"/>
        </w:numPr>
        <w:tabs>
          <w:tab w:val="left" w:pos="460"/>
        </w:tabs>
        <w:ind w:left="460" w:hanging="360"/>
      </w:pPr>
      <w:r>
        <w:rPr>
          <w:rFonts w:ascii="Brown" w:eastAsia="Brown" w:hAnsi="Brown" w:cs="Brown"/>
          <w:color w:val="231F20"/>
          <w:sz w:val="24"/>
          <w:szCs w:val="24"/>
        </w:rPr>
        <w:t>Have a few members share how they hope to engage in leadership within the chapter.</w:t>
      </w:r>
    </w:p>
    <w:p w:rsidR="0007003D" w:rsidRDefault="007569EA">
      <w:pPr>
        <w:pStyle w:val="normal0"/>
        <w:numPr>
          <w:ilvl w:val="0"/>
          <w:numId w:val="2"/>
        </w:numPr>
        <w:tabs>
          <w:tab w:val="left" w:pos="460"/>
        </w:tabs>
        <w:spacing w:before="11" w:line="250" w:lineRule="auto"/>
        <w:ind w:left="460" w:right="1492" w:hanging="360"/>
      </w:pPr>
      <w:r>
        <w:rPr>
          <w:rFonts w:ascii="Brown" w:eastAsia="Brown" w:hAnsi="Brown" w:cs="Brown"/>
          <w:color w:val="231F20"/>
          <w:sz w:val="24"/>
          <w:szCs w:val="24"/>
        </w:rPr>
        <w:t>Aside from chapter operations, why does the Fraternity focus on leadership development?</w:t>
      </w:r>
    </w:p>
    <w:p w:rsidR="0007003D" w:rsidRDefault="0007003D">
      <w:pPr>
        <w:pStyle w:val="normal0"/>
        <w:spacing w:line="250" w:lineRule="auto"/>
      </w:pPr>
    </w:p>
    <w:p w:rsidR="0007003D" w:rsidRDefault="007569EA">
      <w:pPr>
        <w:pStyle w:val="normal0"/>
        <w:numPr>
          <w:ilvl w:val="1"/>
          <w:numId w:val="2"/>
        </w:numPr>
        <w:tabs>
          <w:tab w:val="left" w:pos="820"/>
        </w:tabs>
        <w:spacing w:before="60"/>
        <w:ind w:hanging="360"/>
      </w:pPr>
      <w:r>
        <w:rPr>
          <w:rFonts w:ascii="Brown" w:eastAsia="Brown" w:hAnsi="Brown" w:cs="Brown"/>
          <w:color w:val="231F20"/>
          <w:sz w:val="24"/>
          <w:szCs w:val="24"/>
        </w:rPr>
        <w:t>Preparing students to become leaders in their careers.</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Preparing students to become leaders in the community.</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Giving members the confidence to stand up for what is rig</w:t>
      </w:r>
      <w:r>
        <w:rPr>
          <w:rFonts w:ascii="Brown" w:eastAsia="Brown" w:hAnsi="Brown" w:cs="Brown"/>
          <w:color w:val="231F20"/>
          <w:sz w:val="24"/>
          <w:szCs w:val="24"/>
        </w:rPr>
        <w:t>ht and for others.</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Make a positive impact on others.</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How does leadership align with our Cardinal Principles as an organization?</w:t>
      </w:r>
    </w:p>
    <w:p w:rsidR="0007003D" w:rsidRDefault="007569EA">
      <w:pPr>
        <w:pStyle w:val="normal0"/>
        <w:numPr>
          <w:ilvl w:val="1"/>
          <w:numId w:val="2"/>
        </w:numPr>
        <w:tabs>
          <w:tab w:val="left" w:pos="820"/>
        </w:tabs>
        <w:spacing w:before="11" w:line="250" w:lineRule="auto"/>
        <w:ind w:right="241" w:hanging="360"/>
      </w:pPr>
      <w:r>
        <w:rPr>
          <w:rFonts w:ascii="Brown" w:eastAsia="Brown" w:hAnsi="Brown" w:cs="Brown"/>
          <w:b/>
          <w:color w:val="231F20"/>
          <w:sz w:val="24"/>
          <w:szCs w:val="24"/>
        </w:rPr>
        <w:t xml:space="preserve">Note: </w:t>
      </w:r>
      <w:r>
        <w:rPr>
          <w:rFonts w:ascii="Brown" w:eastAsia="Brown" w:hAnsi="Brown" w:cs="Brown"/>
          <w:color w:val="231F20"/>
          <w:sz w:val="24"/>
          <w:szCs w:val="24"/>
        </w:rPr>
        <w:t>Guide conversation to discuss when the Cardinal Principles work together, they pave the way for effective leadership. Virt</w:t>
      </w:r>
      <w:r>
        <w:rPr>
          <w:rFonts w:ascii="Brown" w:eastAsia="Brown" w:hAnsi="Brown" w:cs="Brown"/>
          <w:color w:val="231F20"/>
          <w:sz w:val="24"/>
          <w:szCs w:val="24"/>
        </w:rPr>
        <w:t>ue alludes to leaders doing the right and ethical thing. Diligence alludes to the importance of dedicated focus and work. Brotherly love incorporates the social impact leaders aim to make, not only for their brothers but those in the community.</w:t>
      </w:r>
    </w:p>
    <w:p w:rsidR="0007003D" w:rsidRDefault="0007003D">
      <w:pPr>
        <w:pStyle w:val="normal0"/>
        <w:spacing w:before="11"/>
      </w:pPr>
    </w:p>
    <w:p w:rsidR="0007003D" w:rsidRDefault="007569EA">
      <w:pPr>
        <w:pStyle w:val="Heading3"/>
        <w:numPr>
          <w:ilvl w:val="0"/>
          <w:numId w:val="1"/>
        </w:numPr>
        <w:tabs>
          <w:tab w:val="left" w:pos="303"/>
        </w:tabs>
        <w:ind w:left="302" w:hanging="202"/>
        <w:rPr>
          <w:b w:val="0"/>
        </w:rPr>
      </w:pPr>
      <w:r>
        <w:rPr>
          <w:color w:val="E3001E"/>
          <w:u w:val="single"/>
        </w:rPr>
        <w:t>GUEST FACI</w:t>
      </w:r>
      <w:r>
        <w:rPr>
          <w:color w:val="E3001E"/>
          <w:u w:val="single"/>
        </w:rPr>
        <w:t>LITATOR/LEADERSHIP EXERCISE [30]</w:t>
      </w:r>
    </w:p>
    <w:p w:rsidR="0007003D" w:rsidRDefault="0007003D">
      <w:pPr>
        <w:pStyle w:val="normal0"/>
        <w:spacing w:before="10"/>
      </w:pPr>
    </w:p>
    <w:p w:rsidR="0007003D" w:rsidRDefault="007569EA">
      <w:pPr>
        <w:pStyle w:val="normal0"/>
        <w:spacing w:line="249" w:lineRule="auto"/>
        <w:ind w:left="100" w:right="241"/>
      </w:pPr>
      <w:r>
        <w:rPr>
          <w:rFonts w:ascii="Brown" w:eastAsia="Brown" w:hAnsi="Brown" w:cs="Brown"/>
          <w:b/>
          <w:color w:val="231F20"/>
          <w:sz w:val="24"/>
          <w:szCs w:val="24"/>
        </w:rPr>
        <w:t xml:space="preserve">INVITE A CAMPUS PROFESSIONAL, IDEALLY FROM A DEPARTMENT OF LEADERSHIP STUDIES OR ON-CAMPUS LEADERSHIP PROGRAMS TO FACILITATE A SESSION ON </w:t>
      </w:r>
      <w:r>
        <w:rPr>
          <w:rFonts w:ascii="Brown" w:eastAsia="Brown" w:hAnsi="Brown" w:cs="Brown"/>
          <w:b/>
          <w:color w:val="231F20"/>
          <w:sz w:val="24"/>
          <w:szCs w:val="24"/>
        </w:rPr>
        <w:lastRenderedPageBreak/>
        <w:t>LEADERSHIP. THEIR SESSION SHOULD BE INTERACTIVE AND HANDS-ON IF POSSIBLE. THEIR SESSION COULD INCLUDE:</w:t>
      </w:r>
    </w:p>
    <w:p w:rsidR="0007003D" w:rsidRDefault="007569EA">
      <w:pPr>
        <w:pStyle w:val="normal0"/>
        <w:numPr>
          <w:ilvl w:val="0"/>
          <w:numId w:val="2"/>
        </w:numPr>
        <w:tabs>
          <w:tab w:val="left" w:pos="460"/>
        </w:tabs>
        <w:spacing w:before="1"/>
        <w:ind w:left="460" w:hanging="360"/>
      </w:pPr>
      <w:r>
        <w:rPr>
          <w:rFonts w:ascii="Brown" w:eastAsia="Brown" w:hAnsi="Brown" w:cs="Brown"/>
          <w:color w:val="231F20"/>
          <w:sz w:val="24"/>
          <w:szCs w:val="24"/>
        </w:rPr>
        <w:t>Leadership styles assessment.</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How leaders work in teams/groups.</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Discussion on different types of leadership/leadership theories.</w:t>
      </w:r>
    </w:p>
    <w:p w:rsidR="0007003D" w:rsidRDefault="0007003D">
      <w:pPr>
        <w:pStyle w:val="normal0"/>
        <w:spacing w:before="11"/>
      </w:pPr>
    </w:p>
    <w:p w:rsidR="0007003D" w:rsidRDefault="007569EA">
      <w:pPr>
        <w:pStyle w:val="Heading3"/>
        <w:spacing w:line="249" w:lineRule="auto"/>
        <w:ind w:right="241"/>
      </w:pPr>
      <w:r>
        <w:rPr>
          <w:color w:val="231F20"/>
        </w:rPr>
        <w:t>YOU CAN INSTEAD INVITE A GUEST SPEAKER FROM THE COMMUNITY TO SHARE THEIR PERSONAL LEADERSHIP STORY. THEIR PORTION OF THE SESSI</w:t>
      </w:r>
      <w:r>
        <w:rPr>
          <w:color w:val="231F20"/>
        </w:rPr>
        <w:t>ON SHOULD INCLUDE:</w:t>
      </w:r>
    </w:p>
    <w:p w:rsidR="0007003D" w:rsidRDefault="007569EA">
      <w:pPr>
        <w:pStyle w:val="normal0"/>
        <w:numPr>
          <w:ilvl w:val="0"/>
          <w:numId w:val="2"/>
        </w:numPr>
        <w:tabs>
          <w:tab w:val="left" w:pos="460"/>
        </w:tabs>
        <w:spacing w:before="1"/>
        <w:ind w:left="460" w:hanging="360"/>
      </w:pPr>
      <w:r>
        <w:rPr>
          <w:rFonts w:ascii="Brown" w:eastAsia="Brown" w:hAnsi="Brown" w:cs="Brown"/>
          <w:color w:val="231F20"/>
          <w:sz w:val="24"/>
          <w:szCs w:val="24"/>
        </w:rPr>
        <w:t>What they do professionally.</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Their leadership journey.</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What role leadership plays in their professional and personal life.</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Advice they have for young leaders .</w:t>
      </w:r>
    </w:p>
    <w:p w:rsidR="0007003D" w:rsidRDefault="0007003D">
      <w:pPr>
        <w:pStyle w:val="normal0"/>
        <w:spacing w:before="11"/>
      </w:pPr>
    </w:p>
    <w:p w:rsidR="0007003D" w:rsidRDefault="007569EA">
      <w:pPr>
        <w:pStyle w:val="Heading3"/>
      </w:pPr>
      <w:r>
        <w:rPr>
          <w:color w:val="231F20"/>
        </w:rPr>
        <w:t>ALLOW TIME FOR MEMBERS TO ASK QUESTIONS OF THE GUEST SPEAKER.</w:t>
      </w:r>
    </w:p>
    <w:p w:rsidR="0007003D" w:rsidRDefault="0007003D">
      <w:pPr>
        <w:pStyle w:val="normal0"/>
        <w:spacing w:before="10"/>
      </w:pPr>
    </w:p>
    <w:p w:rsidR="0007003D" w:rsidRDefault="007569EA">
      <w:pPr>
        <w:pStyle w:val="normal0"/>
        <w:spacing w:line="249" w:lineRule="auto"/>
        <w:ind w:left="100"/>
      </w:pPr>
      <w:r>
        <w:rPr>
          <w:rFonts w:ascii="Brown" w:eastAsia="Brown" w:hAnsi="Brown" w:cs="Brown"/>
          <w:b/>
          <w:color w:val="231F20"/>
          <w:sz w:val="24"/>
          <w:szCs w:val="24"/>
        </w:rPr>
        <w:t>IF A GUEST FA</w:t>
      </w:r>
      <w:r>
        <w:rPr>
          <w:rFonts w:ascii="Brown" w:eastAsia="Brown" w:hAnsi="Brown" w:cs="Brown"/>
          <w:b/>
          <w:color w:val="231F20"/>
          <w:sz w:val="24"/>
          <w:szCs w:val="24"/>
        </w:rPr>
        <w:t>CILITATOR OR SPEAKER IS UNAVAILABLE, EXPLORE SOME OPTIONS OF FACILITATING A SESSION ON LEADERSHIP STYLES. SOME LEADERSHIP ASSESSMENTS ARE AVAILABLE ONLINE WITH LITTLE TO NO COST:</w:t>
      </w:r>
    </w:p>
    <w:p w:rsidR="0007003D" w:rsidRDefault="007569EA">
      <w:pPr>
        <w:pStyle w:val="normal0"/>
        <w:numPr>
          <w:ilvl w:val="0"/>
          <w:numId w:val="2"/>
        </w:numPr>
        <w:tabs>
          <w:tab w:val="left" w:pos="460"/>
        </w:tabs>
        <w:spacing w:before="1"/>
        <w:ind w:left="460" w:hanging="360"/>
      </w:pPr>
      <w:r>
        <w:rPr>
          <w:rFonts w:ascii="Brown" w:eastAsia="Brown" w:hAnsi="Brown" w:cs="Brown"/>
          <w:color w:val="231F20"/>
          <w:sz w:val="24"/>
          <w:szCs w:val="24"/>
        </w:rPr>
        <w:t>True Colors Assessment.</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Myers-Briggs Type Indicator.</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Your Leadership Legacy.</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The Leadership Compass Assessment.</w:t>
      </w:r>
    </w:p>
    <w:p w:rsidR="0007003D" w:rsidRDefault="0007003D">
      <w:pPr>
        <w:pStyle w:val="normal0"/>
        <w:spacing w:before="11"/>
      </w:pPr>
    </w:p>
    <w:p w:rsidR="0007003D" w:rsidRDefault="007569EA">
      <w:pPr>
        <w:pStyle w:val="Heading3"/>
        <w:spacing w:line="249" w:lineRule="auto"/>
      </w:pPr>
      <w:r>
        <w:rPr>
          <w:color w:val="231F20"/>
        </w:rPr>
        <w:t>IF YOU PLAN TO FACILITATE A SESSION ON LEADERSHIP STYLES, PLEASE MAKE SURE YOU TAKE THE TIME TO RESEARCH THE ASSESSMENT TO FULLY UNDERSTAND IT.</w:t>
      </w:r>
    </w:p>
    <w:p w:rsidR="0007003D" w:rsidRDefault="0007003D">
      <w:pPr>
        <w:pStyle w:val="normal0"/>
        <w:spacing w:before="11"/>
      </w:pPr>
    </w:p>
    <w:p w:rsidR="0007003D" w:rsidRDefault="007569EA">
      <w:pPr>
        <w:pStyle w:val="normal0"/>
        <w:spacing w:line="249" w:lineRule="auto"/>
        <w:ind w:left="100" w:right="241"/>
      </w:pPr>
      <w:r>
        <w:rPr>
          <w:rFonts w:ascii="Brown" w:eastAsia="Brown" w:hAnsi="Brown" w:cs="Brown"/>
          <w:b/>
          <w:color w:val="231F20"/>
          <w:sz w:val="24"/>
          <w:szCs w:val="24"/>
        </w:rPr>
        <w:t>IF YOU FACILITATE A SESSION OF LEADERSHIP STYLES, MAKE SURE TO INCLUDE AN ELEMENT OF EXPERIENTIAL ACTIVITY WHERE MEMBERS CAN UTILIZE THEIR LEADERSHIP STYLE HANDS ON. THIS COULD INCLUDE A TEAM BUILDING ACTIVITY WHERE ALL MEMBERS CAN CONTRIBUTE TO AN ACTIVIT</w:t>
      </w:r>
      <w:r>
        <w:rPr>
          <w:rFonts w:ascii="Brown" w:eastAsia="Brown" w:hAnsi="Brown" w:cs="Brown"/>
          <w:b/>
          <w:color w:val="231F20"/>
          <w:sz w:val="24"/>
          <w:szCs w:val="24"/>
        </w:rPr>
        <w:t>Y THROUGH THEIR LEADERSHIP STYLE.</w:t>
      </w:r>
    </w:p>
    <w:p w:rsidR="0007003D" w:rsidRDefault="0007003D">
      <w:pPr>
        <w:pStyle w:val="normal0"/>
        <w:spacing w:line="249" w:lineRule="auto"/>
      </w:pPr>
    </w:p>
    <w:p w:rsidR="0007003D" w:rsidRDefault="007569EA">
      <w:pPr>
        <w:pStyle w:val="normal0"/>
        <w:numPr>
          <w:ilvl w:val="0"/>
          <w:numId w:val="1"/>
        </w:numPr>
        <w:tabs>
          <w:tab w:val="left" w:pos="303"/>
        </w:tabs>
        <w:spacing w:before="60"/>
        <w:ind w:left="302" w:hanging="202"/>
        <w:rPr>
          <w:rFonts w:ascii="Brown" w:eastAsia="Brown" w:hAnsi="Brown" w:cs="Brown"/>
          <w:sz w:val="24"/>
          <w:szCs w:val="24"/>
        </w:rPr>
      </w:pPr>
      <w:r>
        <w:rPr>
          <w:rFonts w:ascii="Brown" w:eastAsia="Brown" w:hAnsi="Brown" w:cs="Brown"/>
          <w:b/>
          <w:color w:val="E3001E"/>
          <w:sz w:val="24"/>
          <w:szCs w:val="24"/>
          <w:u w:val="single"/>
        </w:rPr>
        <w:t>DEFINING LEADERSHIP &amp; EXPLORING POTENTIAL [10]</w:t>
      </w:r>
    </w:p>
    <w:p w:rsidR="0007003D" w:rsidRDefault="0007003D">
      <w:pPr>
        <w:pStyle w:val="normal0"/>
        <w:spacing w:before="10"/>
      </w:pPr>
    </w:p>
    <w:p w:rsidR="0007003D" w:rsidRDefault="007569EA">
      <w:pPr>
        <w:pStyle w:val="normal0"/>
        <w:ind w:left="100"/>
      </w:pPr>
      <w:r>
        <w:rPr>
          <w:rFonts w:ascii="Brown" w:eastAsia="Brown" w:hAnsi="Brown" w:cs="Brown"/>
          <w:b/>
          <w:color w:val="231F20"/>
          <w:sz w:val="24"/>
          <w:szCs w:val="24"/>
        </w:rPr>
        <w:t>DEFINING LEADERSHIP.</w:t>
      </w:r>
    </w:p>
    <w:p w:rsidR="0007003D" w:rsidRDefault="007569EA">
      <w:pPr>
        <w:pStyle w:val="normal0"/>
        <w:numPr>
          <w:ilvl w:val="0"/>
          <w:numId w:val="2"/>
        </w:numPr>
        <w:tabs>
          <w:tab w:val="left" w:pos="460"/>
        </w:tabs>
        <w:spacing w:before="11" w:line="250" w:lineRule="auto"/>
        <w:ind w:left="460" w:right="1125" w:hanging="360"/>
      </w:pPr>
      <w:r>
        <w:rPr>
          <w:rFonts w:ascii="Brown" w:eastAsia="Brown" w:hAnsi="Brown" w:cs="Brown"/>
          <w:color w:val="231F20"/>
          <w:sz w:val="24"/>
          <w:szCs w:val="24"/>
        </w:rPr>
        <w:t>For the context of the conversation today, have each member create a personal definition of effective leadership.</w:t>
      </w:r>
    </w:p>
    <w:p w:rsidR="0007003D" w:rsidRDefault="007569EA">
      <w:pPr>
        <w:pStyle w:val="normal0"/>
        <w:numPr>
          <w:ilvl w:val="1"/>
          <w:numId w:val="2"/>
        </w:numPr>
        <w:tabs>
          <w:tab w:val="left" w:pos="820"/>
        </w:tabs>
        <w:ind w:hanging="360"/>
      </w:pPr>
      <w:r>
        <w:rPr>
          <w:rFonts w:ascii="Brown" w:eastAsia="Brown" w:hAnsi="Brown" w:cs="Brown"/>
          <w:color w:val="231F20"/>
          <w:sz w:val="24"/>
          <w:szCs w:val="24"/>
        </w:rPr>
        <w:t>What elements are necessary for effect</w:t>
      </w:r>
      <w:r>
        <w:rPr>
          <w:rFonts w:ascii="Brown" w:eastAsia="Brown" w:hAnsi="Brown" w:cs="Brown"/>
          <w:color w:val="231F20"/>
          <w:sz w:val="24"/>
          <w:szCs w:val="24"/>
        </w:rPr>
        <w:t>ive leadership?</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What do effective leaders do?</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What skills and characteristics do they possess?</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Have a few members share their personal definitions of leadership.</w:t>
      </w:r>
    </w:p>
    <w:p w:rsidR="0007003D" w:rsidRDefault="007569EA">
      <w:pPr>
        <w:pStyle w:val="normal0"/>
        <w:numPr>
          <w:ilvl w:val="0"/>
          <w:numId w:val="2"/>
        </w:numPr>
        <w:tabs>
          <w:tab w:val="left" w:pos="460"/>
        </w:tabs>
        <w:spacing w:before="11" w:line="250" w:lineRule="auto"/>
        <w:ind w:left="460" w:right="902" w:hanging="360"/>
      </w:pPr>
      <w:r>
        <w:rPr>
          <w:rFonts w:ascii="Brown" w:eastAsia="Brown" w:hAnsi="Brown" w:cs="Brown"/>
          <w:color w:val="231F20"/>
          <w:sz w:val="24"/>
          <w:szCs w:val="24"/>
        </w:rPr>
        <w:t>Point out that there is no single best definition for leadership, but there are some similarities among the definitions in the group.</w:t>
      </w:r>
    </w:p>
    <w:p w:rsidR="0007003D" w:rsidRDefault="007569EA">
      <w:pPr>
        <w:pStyle w:val="normal0"/>
        <w:numPr>
          <w:ilvl w:val="0"/>
          <w:numId w:val="2"/>
        </w:numPr>
        <w:tabs>
          <w:tab w:val="left" w:pos="460"/>
        </w:tabs>
        <w:spacing w:line="250" w:lineRule="auto"/>
        <w:ind w:left="460" w:right="330" w:hanging="360"/>
      </w:pPr>
      <w:r>
        <w:rPr>
          <w:rFonts w:ascii="Brown" w:eastAsia="Brown" w:hAnsi="Brown" w:cs="Brown"/>
          <w:color w:val="231F20"/>
          <w:sz w:val="24"/>
          <w:szCs w:val="24"/>
        </w:rPr>
        <w:lastRenderedPageBreak/>
        <w:t>Share the definition of leadership from “The Student Leadership Challenge,” written by SigEp brother Barry Posner and Jame</w:t>
      </w:r>
      <w:r>
        <w:rPr>
          <w:rFonts w:ascii="Brown" w:eastAsia="Brown" w:hAnsi="Brown" w:cs="Brown"/>
          <w:color w:val="231F20"/>
          <w:sz w:val="24"/>
          <w:szCs w:val="24"/>
        </w:rPr>
        <w:t>s Kouzes:</w:t>
      </w:r>
    </w:p>
    <w:p w:rsidR="0007003D" w:rsidRDefault="007569EA">
      <w:pPr>
        <w:pStyle w:val="normal0"/>
        <w:numPr>
          <w:ilvl w:val="1"/>
          <w:numId w:val="2"/>
        </w:numPr>
        <w:tabs>
          <w:tab w:val="left" w:pos="820"/>
        </w:tabs>
        <w:spacing w:line="250" w:lineRule="auto"/>
        <w:ind w:right="1433" w:hanging="360"/>
      </w:pPr>
      <w:r>
        <w:rPr>
          <w:rFonts w:ascii="Brown" w:eastAsia="Brown" w:hAnsi="Brown" w:cs="Brown"/>
          <w:color w:val="231F20"/>
          <w:sz w:val="24"/>
          <w:szCs w:val="24"/>
        </w:rPr>
        <w:t>”Leadership is the art of mobilizing others to want to struggle for shared aspirations.”</w:t>
      </w:r>
    </w:p>
    <w:p w:rsidR="0007003D" w:rsidRDefault="007569EA">
      <w:pPr>
        <w:pStyle w:val="normal0"/>
        <w:numPr>
          <w:ilvl w:val="0"/>
          <w:numId w:val="2"/>
        </w:numPr>
        <w:tabs>
          <w:tab w:val="left" w:pos="460"/>
        </w:tabs>
        <w:spacing w:line="250" w:lineRule="auto"/>
        <w:ind w:left="460" w:right="742" w:hanging="360"/>
      </w:pPr>
      <w:r>
        <w:rPr>
          <w:rFonts w:ascii="Brown" w:eastAsia="Brown" w:hAnsi="Brown" w:cs="Brown"/>
          <w:color w:val="231F20"/>
          <w:sz w:val="24"/>
          <w:szCs w:val="24"/>
        </w:rPr>
        <w:t>Ask how this definition aligns with some of the personal definitions members have created.</w:t>
      </w:r>
    </w:p>
    <w:p w:rsidR="0007003D" w:rsidRDefault="0007003D">
      <w:pPr>
        <w:pStyle w:val="normal0"/>
        <w:spacing w:before="11"/>
      </w:pPr>
    </w:p>
    <w:p w:rsidR="0007003D" w:rsidRDefault="007569EA">
      <w:pPr>
        <w:pStyle w:val="Heading3"/>
      </w:pPr>
      <w:r>
        <w:rPr>
          <w:color w:val="231F20"/>
        </w:rPr>
        <w:t>NEXT STEPS FOR LEADERSHIP DEVELOPMENT.</w:t>
      </w:r>
    </w:p>
    <w:p w:rsidR="0007003D" w:rsidRDefault="007569EA">
      <w:pPr>
        <w:pStyle w:val="normal0"/>
        <w:numPr>
          <w:ilvl w:val="0"/>
          <w:numId w:val="2"/>
        </w:numPr>
        <w:tabs>
          <w:tab w:val="left" w:pos="460"/>
        </w:tabs>
        <w:spacing w:before="11" w:line="250" w:lineRule="auto"/>
        <w:ind w:left="460" w:right="461" w:hanging="360"/>
      </w:pPr>
      <w:r>
        <w:rPr>
          <w:rFonts w:ascii="Brown" w:eastAsia="Brown" w:hAnsi="Brown" w:cs="Brown"/>
          <w:color w:val="231F20"/>
          <w:sz w:val="24"/>
          <w:szCs w:val="24"/>
        </w:rPr>
        <w:t>Have members create S.M.A.</w:t>
      </w:r>
      <w:r>
        <w:rPr>
          <w:rFonts w:ascii="Brown" w:eastAsia="Brown" w:hAnsi="Brown" w:cs="Brown"/>
          <w:color w:val="231F20"/>
          <w:sz w:val="24"/>
          <w:szCs w:val="24"/>
        </w:rPr>
        <w:t>R.T. goals for their leadership development based on today’s session. Members should create a short-term goal as well as a long-term goal that focuses on their entire SigEp career.</w:t>
      </w:r>
    </w:p>
    <w:p w:rsidR="0007003D" w:rsidRDefault="007569EA">
      <w:pPr>
        <w:pStyle w:val="normal0"/>
        <w:numPr>
          <w:ilvl w:val="0"/>
          <w:numId w:val="2"/>
        </w:numPr>
        <w:tabs>
          <w:tab w:val="left" w:pos="460"/>
        </w:tabs>
        <w:spacing w:line="250" w:lineRule="auto"/>
        <w:ind w:left="460" w:right="599" w:hanging="360"/>
      </w:pPr>
      <w:r>
        <w:rPr>
          <w:rFonts w:ascii="Brown" w:eastAsia="Brown" w:hAnsi="Brown" w:cs="Brown"/>
          <w:color w:val="231F20"/>
          <w:sz w:val="24"/>
          <w:szCs w:val="24"/>
        </w:rPr>
        <w:t>They should discuss this goal with their new member mentor this week and cr</w:t>
      </w:r>
      <w:r>
        <w:rPr>
          <w:rFonts w:ascii="Brown" w:eastAsia="Brown" w:hAnsi="Brown" w:cs="Brown"/>
          <w:color w:val="231F20"/>
          <w:sz w:val="24"/>
          <w:szCs w:val="24"/>
        </w:rPr>
        <w:t>eate a course for achieving this goal.</w:t>
      </w:r>
    </w:p>
    <w:p w:rsidR="0007003D" w:rsidRDefault="007569EA">
      <w:pPr>
        <w:pStyle w:val="Heading3"/>
        <w:numPr>
          <w:ilvl w:val="0"/>
          <w:numId w:val="1"/>
        </w:numPr>
        <w:tabs>
          <w:tab w:val="left" w:pos="300"/>
        </w:tabs>
        <w:spacing w:before="44"/>
        <w:ind w:right="7436" w:firstLine="0"/>
        <w:rPr>
          <w:b w:val="0"/>
        </w:rPr>
      </w:pPr>
      <w:r>
        <w:rPr>
          <w:color w:val="E3001E"/>
          <w:u w:val="single"/>
        </w:rPr>
        <w:t>WRAP-UP [5]</w:t>
      </w:r>
      <w:r>
        <w:rPr>
          <w:color w:val="E3001E"/>
        </w:rPr>
        <w:t xml:space="preserve"> </w:t>
      </w:r>
      <w:r>
        <w:rPr>
          <w:color w:val="231F20"/>
        </w:rPr>
        <w:t>LESSONS LEARNED:</w:t>
      </w:r>
    </w:p>
    <w:p w:rsidR="0007003D" w:rsidRDefault="007569EA">
      <w:pPr>
        <w:pStyle w:val="normal0"/>
        <w:ind w:left="100"/>
      </w:pPr>
      <w:r>
        <w:rPr>
          <w:rFonts w:ascii="Brown" w:eastAsia="Brown" w:hAnsi="Brown" w:cs="Brown"/>
          <w:color w:val="231F20"/>
          <w:sz w:val="24"/>
          <w:szCs w:val="24"/>
        </w:rPr>
        <w:t>Provide an opportunity for a few members to share the most important thing they learned</w:t>
      </w:r>
    </w:p>
    <w:p w:rsidR="0007003D" w:rsidRDefault="007569EA">
      <w:pPr>
        <w:pStyle w:val="normal0"/>
        <w:spacing w:before="11"/>
        <w:ind w:left="100"/>
      </w:pPr>
      <w:r>
        <w:rPr>
          <w:rFonts w:ascii="Brown" w:eastAsia="Brown" w:hAnsi="Brown" w:cs="Brown"/>
          <w:color w:val="231F20"/>
          <w:sz w:val="24"/>
          <w:szCs w:val="24"/>
        </w:rPr>
        <w:t>from today’s meeting.</w:t>
      </w:r>
    </w:p>
    <w:p w:rsidR="0007003D" w:rsidRDefault="0007003D">
      <w:pPr>
        <w:pStyle w:val="normal0"/>
        <w:spacing w:before="11"/>
      </w:pPr>
    </w:p>
    <w:p w:rsidR="0007003D" w:rsidRDefault="007569EA">
      <w:pPr>
        <w:pStyle w:val="Heading3"/>
      </w:pPr>
      <w:r>
        <w:rPr>
          <w:color w:val="231F20"/>
        </w:rPr>
        <w:t>FOLLOW UP:</w:t>
      </w:r>
    </w:p>
    <w:p w:rsidR="0007003D" w:rsidRDefault="007569EA">
      <w:pPr>
        <w:pStyle w:val="normal0"/>
        <w:numPr>
          <w:ilvl w:val="0"/>
          <w:numId w:val="2"/>
        </w:numPr>
        <w:tabs>
          <w:tab w:val="left" w:pos="460"/>
        </w:tabs>
        <w:spacing w:before="11"/>
        <w:ind w:left="460" w:hanging="360"/>
      </w:pPr>
      <w:r>
        <w:rPr>
          <w:rFonts w:ascii="Brown" w:eastAsia="Brown" w:hAnsi="Brown" w:cs="Brown"/>
          <w:color w:val="231F20"/>
          <w:sz w:val="24"/>
          <w:szCs w:val="24"/>
        </w:rPr>
        <w:t>Set expectations for members to complete by the next meeting or event:</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Select a text, article or book about leadership to read.</w:t>
      </w:r>
    </w:p>
    <w:p w:rsidR="0007003D" w:rsidRDefault="007569EA">
      <w:pPr>
        <w:pStyle w:val="normal0"/>
        <w:numPr>
          <w:ilvl w:val="1"/>
          <w:numId w:val="2"/>
        </w:numPr>
        <w:tabs>
          <w:tab w:val="left" w:pos="820"/>
        </w:tabs>
        <w:spacing w:before="11"/>
        <w:ind w:hanging="360"/>
      </w:pPr>
      <w:r>
        <w:rPr>
          <w:rFonts w:ascii="Brown" w:eastAsia="Brown" w:hAnsi="Brown" w:cs="Brown"/>
          <w:color w:val="231F20"/>
          <w:sz w:val="24"/>
          <w:szCs w:val="24"/>
        </w:rPr>
        <w:t>Examples of some leadership books could include:</w:t>
      </w:r>
    </w:p>
    <w:p w:rsidR="0007003D" w:rsidRDefault="007569EA">
      <w:pPr>
        <w:pStyle w:val="normal0"/>
        <w:numPr>
          <w:ilvl w:val="2"/>
          <w:numId w:val="2"/>
        </w:numPr>
        <w:tabs>
          <w:tab w:val="left" w:pos="1540"/>
        </w:tabs>
        <w:spacing w:before="11"/>
        <w:ind w:hanging="400"/>
      </w:pPr>
      <w:r>
        <w:rPr>
          <w:rFonts w:ascii="Brown" w:eastAsia="Brown" w:hAnsi="Brown" w:cs="Brown"/>
          <w:color w:val="231F20"/>
          <w:sz w:val="24"/>
          <w:szCs w:val="24"/>
        </w:rPr>
        <w:t>“The Student Leadership Challenge” by James Kouzes &amp; Barry Posner.</w:t>
      </w:r>
    </w:p>
    <w:p w:rsidR="0007003D" w:rsidRDefault="007569EA">
      <w:pPr>
        <w:pStyle w:val="normal0"/>
        <w:numPr>
          <w:ilvl w:val="2"/>
          <w:numId w:val="2"/>
        </w:numPr>
        <w:tabs>
          <w:tab w:val="left" w:pos="1540"/>
        </w:tabs>
        <w:spacing w:before="11"/>
        <w:ind w:hanging="400"/>
      </w:pPr>
      <w:r>
        <w:rPr>
          <w:rFonts w:ascii="Brown" w:eastAsia="Brown" w:hAnsi="Brown" w:cs="Brown"/>
          <w:color w:val="231F20"/>
          <w:sz w:val="24"/>
          <w:szCs w:val="24"/>
        </w:rPr>
        <w:t>“The Servant</w:t>
      </w:r>
      <w:r>
        <w:rPr>
          <w:rFonts w:ascii="Brown" w:eastAsia="Brown" w:hAnsi="Brown" w:cs="Brown"/>
          <w:color w:val="231F20"/>
          <w:sz w:val="24"/>
          <w:szCs w:val="24"/>
        </w:rPr>
        <w:t xml:space="preserve"> Leader” by James Autry.</w:t>
      </w:r>
    </w:p>
    <w:p w:rsidR="0007003D" w:rsidRDefault="007569EA">
      <w:pPr>
        <w:pStyle w:val="normal0"/>
        <w:numPr>
          <w:ilvl w:val="2"/>
          <w:numId w:val="2"/>
        </w:numPr>
        <w:tabs>
          <w:tab w:val="left" w:pos="1540"/>
        </w:tabs>
        <w:spacing w:before="11"/>
        <w:ind w:hanging="400"/>
      </w:pPr>
      <w:r>
        <w:rPr>
          <w:rFonts w:ascii="Brown" w:eastAsia="Brown" w:hAnsi="Brown" w:cs="Brown"/>
          <w:color w:val="231F20"/>
          <w:sz w:val="24"/>
          <w:szCs w:val="24"/>
        </w:rPr>
        <w:t>“The Seven Habits of Highly Effective Leaders” by Stephen Covey.</w:t>
      </w:r>
    </w:p>
    <w:p w:rsidR="0007003D" w:rsidRDefault="007569EA">
      <w:pPr>
        <w:pStyle w:val="normal0"/>
        <w:numPr>
          <w:ilvl w:val="2"/>
          <w:numId w:val="2"/>
        </w:numPr>
        <w:tabs>
          <w:tab w:val="left" w:pos="1540"/>
        </w:tabs>
        <w:spacing w:before="11"/>
        <w:ind w:hanging="400"/>
      </w:pPr>
      <w:r>
        <w:rPr>
          <w:rFonts w:ascii="Brown" w:eastAsia="Brown" w:hAnsi="Brown" w:cs="Brown"/>
          <w:color w:val="231F20"/>
          <w:sz w:val="24"/>
          <w:szCs w:val="24"/>
        </w:rPr>
        <w:t>“How to Win Friends and Influence People” by Dale Carnegie.</w:t>
      </w:r>
    </w:p>
    <w:p w:rsidR="0007003D" w:rsidRDefault="007569EA">
      <w:pPr>
        <w:pStyle w:val="normal0"/>
        <w:numPr>
          <w:ilvl w:val="2"/>
          <w:numId w:val="2"/>
        </w:numPr>
        <w:tabs>
          <w:tab w:val="left" w:pos="1540"/>
        </w:tabs>
        <w:spacing w:before="11"/>
        <w:ind w:hanging="400"/>
      </w:pPr>
      <w:r>
        <w:rPr>
          <w:rFonts w:ascii="Brown" w:eastAsia="Brown" w:hAnsi="Brown" w:cs="Brown"/>
          <w:color w:val="231F20"/>
          <w:sz w:val="24"/>
          <w:szCs w:val="24"/>
        </w:rPr>
        <w:t>“The Truth About Leadership” by Barry Posner &amp; James Kouzes.</w:t>
      </w:r>
    </w:p>
    <w:p w:rsidR="0007003D" w:rsidRDefault="007569EA">
      <w:pPr>
        <w:pStyle w:val="normal0"/>
        <w:numPr>
          <w:ilvl w:val="2"/>
          <w:numId w:val="2"/>
        </w:numPr>
        <w:tabs>
          <w:tab w:val="left" w:pos="1540"/>
        </w:tabs>
        <w:spacing w:before="11" w:line="250" w:lineRule="auto"/>
        <w:ind w:right="265" w:hanging="400"/>
      </w:pPr>
      <w:r>
        <w:rPr>
          <w:rFonts w:ascii="Brown" w:eastAsia="Brown" w:hAnsi="Brown" w:cs="Brown"/>
          <w:color w:val="231F20"/>
          <w:sz w:val="24"/>
          <w:szCs w:val="24"/>
        </w:rPr>
        <w:t>“Good to Great: Why Some Companies Make the L</w:t>
      </w:r>
      <w:r>
        <w:rPr>
          <w:rFonts w:ascii="Brown" w:eastAsia="Brown" w:hAnsi="Brown" w:cs="Brown"/>
          <w:color w:val="231F20"/>
          <w:sz w:val="24"/>
          <w:szCs w:val="24"/>
        </w:rPr>
        <w:t>eap…and Others Don’t” by Jim Collins.</w:t>
      </w:r>
    </w:p>
    <w:p w:rsidR="0007003D" w:rsidRDefault="007569EA">
      <w:pPr>
        <w:pStyle w:val="normal0"/>
        <w:numPr>
          <w:ilvl w:val="2"/>
          <w:numId w:val="2"/>
        </w:numPr>
        <w:tabs>
          <w:tab w:val="left" w:pos="1540"/>
        </w:tabs>
        <w:spacing w:line="250" w:lineRule="auto"/>
        <w:ind w:right="732" w:hanging="400"/>
      </w:pPr>
      <w:r>
        <w:rPr>
          <w:rFonts w:ascii="Brown" w:eastAsia="Brown" w:hAnsi="Brown" w:cs="Brown"/>
          <w:color w:val="231F20"/>
          <w:sz w:val="24"/>
          <w:szCs w:val="24"/>
        </w:rPr>
        <w:t>“Start With Why: How Great Leaders Inspire Everyone to Take Action” by Simon Sinek.</w:t>
      </w:r>
    </w:p>
    <w:p w:rsidR="0007003D" w:rsidRDefault="007569EA">
      <w:pPr>
        <w:pStyle w:val="normal0"/>
        <w:numPr>
          <w:ilvl w:val="0"/>
          <w:numId w:val="2"/>
        </w:numPr>
        <w:tabs>
          <w:tab w:val="left" w:pos="460"/>
        </w:tabs>
        <w:ind w:left="460" w:hanging="360"/>
      </w:pPr>
      <w:r>
        <w:rPr>
          <w:rFonts w:ascii="Brown" w:eastAsia="Brown" w:hAnsi="Brown" w:cs="Brown"/>
          <w:color w:val="231F20"/>
          <w:sz w:val="24"/>
          <w:szCs w:val="24"/>
        </w:rPr>
        <w:t>Set time and place for next week’s meeting.</w:t>
      </w:r>
    </w:p>
    <w:p w:rsidR="0007003D" w:rsidRDefault="0007003D">
      <w:pPr>
        <w:pStyle w:val="normal0"/>
      </w:pPr>
    </w:p>
    <w:p w:rsidR="0007003D" w:rsidRDefault="007569EA">
      <w:pPr>
        <w:pStyle w:val="normal0"/>
        <w:numPr>
          <w:ilvl w:val="0"/>
          <w:numId w:val="2"/>
        </w:numPr>
        <w:tabs>
          <w:tab w:val="left" w:pos="460"/>
        </w:tabs>
        <w:spacing w:before="60"/>
        <w:ind w:left="460" w:hanging="360"/>
      </w:pPr>
      <w:r>
        <w:rPr>
          <w:rFonts w:ascii="Brown" w:eastAsia="Brown" w:hAnsi="Brown" w:cs="Brown"/>
          <w:color w:val="231F20"/>
          <w:sz w:val="24"/>
          <w:szCs w:val="24"/>
        </w:rPr>
        <w:t>If guests allow, post/provide contact information for your guest speaker.</w:t>
      </w:r>
    </w:p>
    <w:p w:rsidR="0007003D" w:rsidRDefault="0007003D">
      <w:pPr>
        <w:pStyle w:val="normal0"/>
        <w:spacing w:before="11"/>
      </w:pPr>
    </w:p>
    <w:p w:rsidR="0007003D" w:rsidRDefault="007569EA">
      <w:pPr>
        <w:pStyle w:val="Heading3"/>
      </w:pPr>
      <w:r>
        <w:rPr>
          <w:color w:val="231F20"/>
        </w:rPr>
        <w:t>QUESTIONS</w:t>
      </w:r>
    </w:p>
    <w:p w:rsidR="0007003D" w:rsidRDefault="007569EA">
      <w:pPr>
        <w:pStyle w:val="normal0"/>
        <w:spacing w:before="11" w:line="250" w:lineRule="auto"/>
        <w:ind w:left="100" w:right="126"/>
      </w:pPr>
      <w:r>
        <w:rPr>
          <w:rFonts w:ascii="Brown" w:eastAsia="Brown" w:hAnsi="Brown" w:cs="Brown"/>
          <w:color w:val="231F20"/>
          <w:sz w:val="24"/>
          <w:szCs w:val="24"/>
        </w:rPr>
        <w:t>Provide an opportunity to answer any questions members have from this meeting and in preparation for the next meeting.</w:t>
      </w:r>
    </w:p>
    <w:sectPr w:rsidR="0007003D" w:rsidSect="0007003D">
      <w:footerReference w:type="default" r:id="rId10"/>
      <w:pgSz w:w="12240" w:h="15840"/>
      <w:pgMar w:top="1380" w:right="17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EA" w:rsidRDefault="007569EA" w:rsidP="0007003D">
      <w:r>
        <w:separator/>
      </w:r>
    </w:p>
  </w:endnote>
  <w:endnote w:type="continuationSeparator" w:id="0">
    <w:p w:rsidR="007569EA" w:rsidRDefault="007569EA" w:rsidP="00070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3D" w:rsidRDefault="0007003D">
    <w:pPr>
      <w:pStyle w:val="normal0"/>
      <w:spacing w:after="1002"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EA" w:rsidRDefault="007569EA" w:rsidP="0007003D">
      <w:r>
        <w:separator/>
      </w:r>
    </w:p>
  </w:footnote>
  <w:footnote w:type="continuationSeparator" w:id="0">
    <w:p w:rsidR="007569EA" w:rsidRDefault="007569EA" w:rsidP="00070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C5F"/>
    <w:multiLevelType w:val="multilevel"/>
    <w:tmpl w:val="2BC44FA8"/>
    <w:lvl w:ilvl="0">
      <w:start w:val="1"/>
      <w:numFmt w:val="decimal"/>
      <w:lvlText w:val="%1."/>
      <w:lvlJc w:val="left"/>
      <w:pPr>
        <w:ind w:left="100" w:hanging="61"/>
      </w:pPr>
      <w:rPr>
        <w:u w:val="single"/>
      </w:rPr>
    </w:lvl>
    <w:lvl w:ilvl="1">
      <w:start w:val="1"/>
      <w:numFmt w:val="bullet"/>
      <w:lvlText w:val="•"/>
      <w:lvlJc w:val="left"/>
      <w:pPr>
        <w:ind w:left="1048" w:firstLine="886"/>
      </w:pPr>
      <w:rPr>
        <w:rFonts w:ascii="Arial" w:eastAsia="Arial" w:hAnsi="Arial" w:cs="Arial"/>
      </w:rPr>
    </w:lvl>
    <w:lvl w:ilvl="2">
      <w:start w:val="1"/>
      <w:numFmt w:val="bullet"/>
      <w:lvlText w:val="•"/>
      <w:lvlJc w:val="left"/>
      <w:pPr>
        <w:ind w:left="1996" w:firstLine="1834"/>
      </w:pPr>
      <w:rPr>
        <w:rFonts w:ascii="Arial" w:eastAsia="Arial" w:hAnsi="Arial" w:cs="Arial"/>
      </w:rPr>
    </w:lvl>
    <w:lvl w:ilvl="3">
      <w:start w:val="1"/>
      <w:numFmt w:val="bullet"/>
      <w:lvlText w:val="•"/>
      <w:lvlJc w:val="left"/>
      <w:pPr>
        <w:ind w:left="2944" w:firstLine="2782"/>
      </w:pPr>
      <w:rPr>
        <w:rFonts w:ascii="Arial" w:eastAsia="Arial" w:hAnsi="Arial" w:cs="Arial"/>
      </w:rPr>
    </w:lvl>
    <w:lvl w:ilvl="4">
      <w:start w:val="1"/>
      <w:numFmt w:val="bullet"/>
      <w:lvlText w:val="•"/>
      <w:lvlJc w:val="left"/>
      <w:pPr>
        <w:ind w:left="3892" w:firstLine="3730"/>
      </w:pPr>
      <w:rPr>
        <w:rFonts w:ascii="Arial" w:eastAsia="Arial" w:hAnsi="Arial" w:cs="Arial"/>
      </w:rPr>
    </w:lvl>
    <w:lvl w:ilvl="5">
      <w:start w:val="1"/>
      <w:numFmt w:val="bullet"/>
      <w:lvlText w:val="•"/>
      <w:lvlJc w:val="left"/>
      <w:pPr>
        <w:ind w:left="4840" w:firstLine="4678"/>
      </w:pPr>
      <w:rPr>
        <w:rFonts w:ascii="Arial" w:eastAsia="Arial" w:hAnsi="Arial" w:cs="Arial"/>
      </w:rPr>
    </w:lvl>
    <w:lvl w:ilvl="6">
      <w:start w:val="1"/>
      <w:numFmt w:val="bullet"/>
      <w:lvlText w:val="•"/>
      <w:lvlJc w:val="left"/>
      <w:pPr>
        <w:ind w:left="5788" w:firstLine="5625"/>
      </w:pPr>
      <w:rPr>
        <w:rFonts w:ascii="Arial" w:eastAsia="Arial" w:hAnsi="Arial" w:cs="Arial"/>
      </w:rPr>
    </w:lvl>
    <w:lvl w:ilvl="7">
      <w:start w:val="1"/>
      <w:numFmt w:val="bullet"/>
      <w:lvlText w:val="•"/>
      <w:lvlJc w:val="left"/>
      <w:pPr>
        <w:ind w:left="6736" w:firstLine="6574"/>
      </w:pPr>
      <w:rPr>
        <w:rFonts w:ascii="Arial" w:eastAsia="Arial" w:hAnsi="Arial" w:cs="Arial"/>
      </w:rPr>
    </w:lvl>
    <w:lvl w:ilvl="8">
      <w:start w:val="1"/>
      <w:numFmt w:val="bullet"/>
      <w:lvlText w:val="•"/>
      <w:lvlJc w:val="left"/>
      <w:pPr>
        <w:ind w:left="7684" w:firstLine="7521"/>
      </w:pPr>
      <w:rPr>
        <w:rFonts w:ascii="Arial" w:eastAsia="Arial" w:hAnsi="Arial" w:cs="Arial"/>
      </w:rPr>
    </w:lvl>
  </w:abstractNum>
  <w:abstractNum w:abstractNumId="1">
    <w:nsid w:val="19A911B3"/>
    <w:multiLevelType w:val="multilevel"/>
    <w:tmpl w:val="7B6E9C54"/>
    <w:lvl w:ilvl="0">
      <w:start w:val="1"/>
      <w:numFmt w:val="bullet"/>
      <w:lvlText w:val="•"/>
      <w:lvlJc w:val="left"/>
      <w:pPr>
        <w:ind w:left="465" w:firstLine="105"/>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color w:val="231F20"/>
        <w:sz w:val="24"/>
        <w:szCs w:val="24"/>
      </w:rPr>
    </w:lvl>
    <w:lvl w:ilvl="3">
      <w:start w:val="1"/>
      <w:numFmt w:val="bullet"/>
      <w:lvlText w:val="•"/>
      <w:lvlJc w:val="left"/>
      <w:pPr>
        <w:ind w:left="1540" w:firstLine="1140"/>
      </w:pPr>
      <w:rPr>
        <w:rFonts w:ascii="Arial" w:eastAsia="Arial" w:hAnsi="Arial" w:cs="Arial"/>
      </w:rPr>
    </w:lvl>
    <w:lvl w:ilvl="4">
      <w:start w:val="1"/>
      <w:numFmt w:val="bullet"/>
      <w:lvlText w:val="•"/>
      <w:lvlJc w:val="left"/>
      <w:pPr>
        <w:ind w:left="2680" w:firstLine="2280"/>
      </w:pPr>
      <w:rPr>
        <w:rFonts w:ascii="Arial" w:eastAsia="Arial" w:hAnsi="Arial" w:cs="Arial"/>
      </w:rPr>
    </w:lvl>
    <w:lvl w:ilvl="5">
      <w:start w:val="1"/>
      <w:numFmt w:val="bullet"/>
      <w:lvlText w:val="•"/>
      <w:lvlJc w:val="left"/>
      <w:pPr>
        <w:ind w:left="3820" w:firstLine="3420"/>
      </w:pPr>
      <w:rPr>
        <w:rFonts w:ascii="Arial" w:eastAsia="Arial" w:hAnsi="Arial" w:cs="Arial"/>
      </w:rPr>
    </w:lvl>
    <w:lvl w:ilvl="6">
      <w:start w:val="1"/>
      <w:numFmt w:val="bullet"/>
      <w:lvlText w:val="•"/>
      <w:lvlJc w:val="left"/>
      <w:pPr>
        <w:ind w:left="4960" w:firstLine="4560"/>
      </w:pPr>
      <w:rPr>
        <w:rFonts w:ascii="Arial" w:eastAsia="Arial" w:hAnsi="Arial" w:cs="Arial"/>
      </w:rPr>
    </w:lvl>
    <w:lvl w:ilvl="7">
      <w:start w:val="1"/>
      <w:numFmt w:val="bullet"/>
      <w:lvlText w:val="•"/>
      <w:lvlJc w:val="left"/>
      <w:pPr>
        <w:ind w:left="6100" w:firstLine="5700"/>
      </w:pPr>
      <w:rPr>
        <w:rFonts w:ascii="Arial" w:eastAsia="Arial" w:hAnsi="Arial" w:cs="Arial"/>
      </w:rPr>
    </w:lvl>
    <w:lvl w:ilvl="8">
      <w:start w:val="1"/>
      <w:numFmt w:val="bullet"/>
      <w:lvlText w:val="•"/>
      <w:lvlJc w:val="left"/>
      <w:pPr>
        <w:ind w:left="7240" w:firstLine="684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07003D"/>
    <w:rsid w:val="0007003D"/>
    <w:rsid w:val="00706A4F"/>
    <w:rsid w:val="0075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7003D"/>
    <w:pPr>
      <w:keepNext/>
      <w:keepLines/>
      <w:ind w:left="107"/>
      <w:outlineLvl w:val="0"/>
    </w:pPr>
    <w:rPr>
      <w:rFonts w:ascii="Brown" w:eastAsia="Brown" w:hAnsi="Brown" w:cs="Brown"/>
      <w:b/>
      <w:sz w:val="144"/>
      <w:szCs w:val="144"/>
    </w:rPr>
  </w:style>
  <w:style w:type="paragraph" w:styleId="Heading2">
    <w:name w:val="heading 2"/>
    <w:basedOn w:val="normal0"/>
    <w:next w:val="normal0"/>
    <w:rsid w:val="0007003D"/>
    <w:pPr>
      <w:keepNext/>
      <w:keepLines/>
      <w:ind w:left="105"/>
      <w:outlineLvl w:val="1"/>
    </w:pPr>
    <w:rPr>
      <w:rFonts w:ascii="Brown" w:eastAsia="Brown" w:hAnsi="Brown" w:cs="Brown"/>
      <w:b/>
      <w:sz w:val="28"/>
      <w:szCs w:val="28"/>
    </w:rPr>
  </w:style>
  <w:style w:type="paragraph" w:styleId="Heading3">
    <w:name w:val="heading 3"/>
    <w:basedOn w:val="normal0"/>
    <w:next w:val="normal0"/>
    <w:rsid w:val="0007003D"/>
    <w:pPr>
      <w:keepNext/>
      <w:keepLines/>
      <w:ind w:left="100"/>
      <w:outlineLvl w:val="2"/>
    </w:pPr>
    <w:rPr>
      <w:rFonts w:ascii="Brown" w:eastAsia="Brown" w:hAnsi="Brown" w:cs="Brown"/>
      <w:b/>
      <w:sz w:val="24"/>
      <w:szCs w:val="24"/>
    </w:rPr>
  </w:style>
  <w:style w:type="paragraph" w:styleId="Heading4">
    <w:name w:val="heading 4"/>
    <w:basedOn w:val="normal0"/>
    <w:next w:val="normal0"/>
    <w:rsid w:val="0007003D"/>
    <w:pPr>
      <w:keepNext/>
      <w:keepLines/>
      <w:spacing w:before="240" w:after="40"/>
      <w:contextualSpacing/>
      <w:outlineLvl w:val="3"/>
    </w:pPr>
    <w:rPr>
      <w:b/>
      <w:sz w:val="24"/>
      <w:szCs w:val="24"/>
    </w:rPr>
  </w:style>
  <w:style w:type="paragraph" w:styleId="Heading5">
    <w:name w:val="heading 5"/>
    <w:basedOn w:val="normal0"/>
    <w:next w:val="normal0"/>
    <w:rsid w:val="0007003D"/>
    <w:pPr>
      <w:keepNext/>
      <w:keepLines/>
      <w:spacing w:before="220" w:after="40"/>
      <w:contextualSpacing/>
      <w:outlineLvl w:val="4"/>
    </w:pPr>
    <w:rPr>
      <w:b/>
    </w:rPr>
  </w:style>
  <w:style w:type="paragraph" w:styleId="Heading6">
    <w:name w:val="heading 6"/>
    <w:basedOn w:val="normal0"/>
    <w:next w:val="normal0"/>
    <w:rsid w:val="0007003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003D"/>
  </w:style>
  <w:style w:type="paragraph" w:styleId="Title">
    <w:name w:val="Title"/>
    <w:basedOn w:val="normal0"/>
    <w:next w:val="normal0"/>
    <w:rsid w:val="0007003D"/>
    <w:pPr>
      <w:keepNext/>
      <w:keepLines/>
      <w:spacing w:before="480" w:after="120"/>
      <w:contextualSpacing/>
    </w:pPr>
    <w:rPr>
      <w:b/>
      <w:sz w:val="72"/>
      <w:szCs w:val="72"/>
    </w:rPr>
  </w:style>
  <w:style w:type="paragraph" w:styleId="Subtitle">
    <w:name w:val="Subtitle"/>
    <w:basedOn w:val="normal0"/>
    <w:next w:val="normal0"/>
    <w:rsid w:val="0007003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6893</Characters>
  <Application>Microsoft Office Word</Application>
  <DocSecurity>0</DocSecurity>
  <Lines>57</Lines>
  <Paragraphs>16</Paragraphs>
  <ScaleCrop>false</ScaleCrop>
  <Company>HP</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2016-09-14T11:44:00Z</dcterms:created>
  <dcterms:modified xsi:type="dcterms:W3CDTF">2016-09-14T11:44:00Z</dcterms:modified>
</cp:coreProperties>
</file>